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664" w:rsidRPr="002B5401" w:rsidRDefault="00FA0DE7" w:rsidP="009D1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401">
        <w:rPr>
          <w:rFonts w:ascii="Times New Roman" w:hAnsi="Times New Roman" w:cs="Times New Roman"/>
          <w:b/>
          <w:sz w:val="28"/>
          <w:szCs w:val="28"/>
        </w:rPr>
        <w:t>Проект по нравственно – патриотическому воспитанию</w:t>
      </w:r>
      <w:r w:rsidR="009D1664" w:rsidRPr="002B5401">
        <w:rPr>
          <w:rFonts w:ascii="Times New Roman" w:hAnsi="Times New Roman" w:cs="Times New Roman"/>
          <w:b/>
          <w:sz w:val="28"/>
          <w:szCs w:val="28"/>
        </w:rPr>
        <w:t xml:space="preserve"> во второй младшей группе.</w:t>
      </w:r>
    </w:p>
    <w:p w:rsidR="00FA0DE7" w:rsidRPr="002B5401" w:rsidRDefault="007052A5" w:rsidP="009D1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«С чего начинается Р</w:t>
      </w:r>
      <w:r w:rsidR="00FA0DE7" w:rsidRPr="002B5401">
        <w:rPr>
          <w:rFonts w:ascii="Times New Roman" w:hAnsi="Times New Roman" w:cs="Times New Roman"/>
          <w:b/>
          <w:sz w:val="28"/>
          <w:szCs w:val="28"/>
        </w:rPr>
        <w:t>одина?»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2B5401" w:rsidRDefault="00FA0DE7" w:rsidP="00FA0D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Участники проекта: дети, родители воспитанников, воспитатели группы.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Актуальность темы: воспитывать патриотизм необходимо с раннего детства, не забывая о том, что патриотизм у каждого формируется индивидуально. Одним из ведущих факторов формирования патриотического сознания детей является воспитание любви к самому близкому окружению ребёнка – семье, дому, детскому саду и своему городу.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Цель проекта</w:t>
      </w:r>
      <w:r w:rsidRPr="00FA0DE7">
        <w:rPr>
          <w:rFonts w:ascii="Times New Roman" w:hAnsi="Times New Roman" w:cs="Times New Roman"/>
          <w:sz w:val="28"/>
          <w:szCs w:val="28"/>
        </w:rPr>
        <w:t>: формирование у детей нравственно – патриотических чувств; формирование духовно – нравственного отношения к родному дому, семье, детскому саду, своему городу.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2B5401" w:rsidRDefault="00FA0DE7" w:rsidP="00FA0D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Задачи проекта: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1.Воспитывать любовь к родному дому, семье, детскому саду, своему городу как основу нравственно-патриотического воспитания.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2.Побуждать детей к выполнению общественно значимых заданий, к добрым делам для дома, семьи, детского сада и города.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3.Упражнять детей в проявлении сострадания, заботливости, внимательности к родным и близким, друзьям и сверстникам, к тем, кто о них заботится.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4.Соблюдать права ребёнка на игру, на досуг, на свою территорию, а также уважение права на собственность.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5. Способствовать активному сотворчеству детей и их родителей, делая упор на совместную деятельность дома, в детском саду.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2B5401" w:rsidRDefault="00FA0DE7" w:rsidP="009D1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401">
        <w:rPr>
          <w:rFonts w:ascii="Times New Roman" w:hAnsi="Times New Roman" w:cs="Times New Roman"/>
          <w:b/>
          <w:sz w:val="28"/>
          <w:szCs w:val="28"/>
        </w:rPr>
        <w:t>Тема №1 «Моя семья»</w:t>
      </w:r>
    </w:p>
    <w:p w:rsidR="00FA0DE7" w:rsidRPr="002B5401" w:rsidRDefault="00FA0DE7" w:rsidP="00FA0D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Цель:</w:t>
      </w:r>
      <w:r w:rsidRPr="00FA0DE7">
        <w:rPr>
          <w:rFonts w:ascii="Times New Roman" w:hAnsi="Times New Roman" w:cs="Times New Roman"/>
          <w:sz w:val="28"/>
          <w:szCs w:val="28"/>
        </w:rPr>
        <w:t xml:space="preserve"> формирование у детей понятия «семья» и повышение роли семейных ценностей в становлении личности ребенка.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1664" w:rsidRPr="002B5401" w:rsidRDefault="00FA0DE7" w:rsidP="00FA0D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Задачи на данном этапе: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lastRenderedPageBreak/>
        <w:t>1.Формировать у детей представление о семье.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2. Воспитывать у детей любовь и уважение к членам семьи, учить проявлять заботу о родных людях.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3. Способствовать активному вовлечению родителей в совместную деятельность с ребенком в условиях семьи и детского сада.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4. Развивать творческие способности детей и родителей в процессе совместной художественной деятельности.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2B5401" w:rsidRDefault="00FA0DE7" w:rsidP="00FA0D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Работа с детьми: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1.Рассказы детей о членах своей семьи.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2.Выставка семейных фотоальбомов.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3.С/р игра «Семья», «Дочки-матери».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3.Заучивание потешки «Расти коса до пояса»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4.Беседа «Что значит любить родителей?»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5.Беседа «Каждый при деле» - домашние обязанности членов семьи.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6. Разыгрывание ситуаций: «Как поднять настроение маме?», «Праздник в семье»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7.Театрализованная деятельность: показ сказки «Репка».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2B5401" w:rsidRDefault="00FA0DE7" w:rsidP="00FA0D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Работа с родителями: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1.Консультация: «Научимся общаться», «Ошибки семейного воспитания».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2.Совместный поход родителей с детьми в парк развлечений/зоопарк.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3.Индивидуальные консультации, обсуждение концепции создания герба семьи.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Итоговый продукт проекта по данной теме №2 - выставка совместных родительских/детских работ по теме «Герб нашей семьи».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2B5401" w:rsidRDefault="00FA0DE7" w:rsidP="009D1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401">
        <w:rPr>
          <w:rFonts w:ascii="Times New Roman" w:hAnsi="Times New Roman" w:cs="Times New Roman"/>
          <w:b/>
          <w:sz w:val="28"/>
          <w:szCs w:val="28"/>
        </w:rPr>
        <w:t>Тема №2 «Мой любимый детский сад»</w:t>
      </w:r>
    </w:p>
    <w:p w:rsidR="00FA0DE7" w:rsidRPr="002B5401" w:rsidRDefault="00FA0DE7" w:rsidP="00FA0D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Цель:</w:t>
      </w:r>
      <w:r w:rsidRPr="00FA0DE7">
        <w:rPr>
          <w:rFonts w:ascii="Times New Roman" w:hAnsi="Times New Roman" w:cs="Times New Roman"/>
          <w:sz w:val="28"/>
          <w:szCs w:val="28"/>
        </w:rPr>
        <w:t xml:space="preserve"> формировать у детей интерес к жизни и деятельности сверстников и взрослых в детском саду и за его пределами.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2B5401" w:rsidRDefault="00FA0DE7" w:rsidP="00FA0D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Задачи на данном этапе: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Ввести детей в проблемную ситуацию, узнать: как живут дети и взрослые в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детском саду? Чем они занимаются? Как относятся друг к другу?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Создать в группе условия, благоприятные для формирования между детьми доброжелательности;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Формировать доверчивое отношение к знакомым взрослым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lastRenderedPageBreak/>
        <w:t>(сотрудникам детского сада), которые ждут их, заботятся о них;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Формировать патриотическое воспитание, через эмоциональную отзывчивость.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2B5401" w:rsidRDefault="00FA0DE7" w:rsidP="00FA0D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Работа с детьми: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1.Экскурсия по детскому саду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2.Знакомство с трудо</w:t>
      </w:r>
      <w:r w:rsidR="009D1664">
        <w:rPr>
          <w:rFonts w:ascii="Times New Roman" w:hAnsi="Times New Roman" w:cs="Times New Roman"/>
          <w:sz w:val="28"/>
          <w:szCs w:val="28"/>
        </w:rPr>
        <w:t>м сотрудников (медсестра, повар</w:t>
      </w:r>
      <w:r w:rsidRPr="00FA0DE7">
        <w:rPr>
          <w:rFonts w:ascii="Times New Roman" w:hAnsi="Times New Roman" w:cs="Times New Roman"/>
          <w:sz w:val="28"/>
          <w:szCs w:val="28"/>
        </w:rPr>
        <w:t>, дворник)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3.Беседы «Детский сад – наш дом родной», «Моя группа», «Мои друзья».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4.Заучивание потешек.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5. Чтение рассказа Е. Пермяка «Как Маша стала большой»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6.С/р игра «Детский сад».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7.Разыгрывание ситуаций: «Ссора», «Как помириться?»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2B5401" w:rsidRDefault="00FA0DE7" w:rsidP="00FA0D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Работа с родителями: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Памятка для родителей: "Известные люди о воспитании любви к Родине».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Организация выставки рисунков «Моя любимая игрушка в детском саду»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2B5401" w:rsidRDefault="00FA0DE7" w:rsidP="009D1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401">
        <w:rPr>
          <w:rFonts w:ascii="Times New Roman" w:hAnsi="Times New Roman" w:cs="Times New Roman"/>
          <w:b/>
          <w:sz w:val="28"/>
          <w:szCs w:val="28"/>
        </w:rPr>
        <w:t>Тема №3 «</w:t>
      </w:r>
      <w:r w:rsidR="009D1664" w:rsidRPr="002B5401">
        <w:rPr>
          <w:rFonts w:ascii="Times New Roman" w:hAnsi="Times New Roman" w:cs="Times New Roman"/>
          <w:b/>
          <w:sz w:val="28"/>
          <w:szCs w:val="28"/>
        </w:rPr>
        <w:t>Мое село</w:t>
      </w:r>
      <w:r w:rsidRPr="002B5401">
        <w:rPr>
          <w:rFonts w:ascii="Times New Roman" w:hAnsi="Times New Roman" w:cs="Times New Roman"/>
          <w:b/>
          <w:sz w:val="28"/>
          <w:szCs w:val="28"/>
        </w:rPr>
        <w:t>»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Цель</w:t>
      </w:r>
      <w:r w:rsidRPr="00FA0DE7">
        <w:rPr>
          <w:rFonts w:ascii="Times New Roman" w:hAnsi="Times New Roman" w:cs="Times New Roman"/>
          <w:sz w:val="28"/>
          <w:szCs w:val="28"/>
        </w:rPr>
        <w:t>: формировать элементарные представления о своем</w:t>
      </w:r>
      <w:r w:rsidR="00DE33C3">
        <w:rPr>
          <w:rFonts w:ascii="Times New Roman" w:hAnsi="Times New Roman" w:cs="Times New Roman"/>
          <w:sz w:val="28"/>
          <w:szCs w:val="28"/>
        </w:rPr>
        <w:t xml:space="preserve"> </w:t>
      </w:r>
      <w:r w:rsidR="009D1664">
        <w:rPr>
          <w:rFonts w:ascii="Times New Roman" w:hAnsi="Times New Roman" w:cs="Times New Roman"/>
          <w:sz w:val="28"/>
          <w:szCs w:val="28"/>
        </w:rPr>
        <w:t>селе</w:t>
      </w:r>
      <w:r w:rsidRPr="00FA0DE7">
        <w:rPr>
          <w:rFonts w:ascii="Times New Roman" w:hAnsi="Times New Roman" w:cs="Times New Roman"/>
          <w:sz w:val="28"/>
          <w:szCs w:val="28"/>
        </w:rPr>
        <w:t>, Родине.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2B5401" w:rsidRDefault="00FA0DE7" w:rsidP="00FA0D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Задачи на данном этапе: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1.Пополнить знания детей о городе, в котором мы живем.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2.Формировать умение передавать свои впечатления в рисунках.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3.Побудить в детях чувство любви к своему городу.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2B5401" w:rsidRDefault="00FA0DE7" w:rsidP="00FA0D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Работа с детьми:</w:t>
      </w:r>
    </w:p>
    <w:p w:rsidR="00FA0DE7" w:rsidRPr="00FA0DE7" w:rsidRDefault="009D1664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Беседа «Село</w:t>
      </w:r>
      <w:r w:rsidR="00FA0DE7" w:rsidRPr="00FA0DE7">
        <w:rPr>
          <w:rFonts w:ascii="Times New Roman" w:hAnsi="Times New Roman" w:cs="Times New Roman"/>
          <w:sz w:val="28"/>
          <w:szCs w:val="28"/>
        </w:rPr>
        <w:t>, в котором я живу».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2. Рассматривание фотографий «</w:t>
      </w:r>
      <w:r w:rsidR="009D1664">
        <w:rPr>
          <w:rFonts w:ascii="Times New Roman" w:hAnsi="Times New Roman" w:cs="Times New Roman"/>
          <w:sz w:val="28"/>
          <w:szCs w:val="28"/>
        </w:rPr>
        <w:t>Наше село</w:t>
      </w:r>
      <w:r w:rsidRPr="00FA0DE7">
        <w:rPr>
          <w:rFonts w:ascii="Times New Roman" w:hAnsi="Times New Roman" w:cs="Times New Roman"/>
          <w:sz w:val="28"/>
          <w:szCs w:val="28"/>
        </w:rPr>
        <w:t>»</w:t>
      </w:r>
    </w:p>
    <w:p w:rsidR="00FA0DE7" w:rsidRPr="00FA0DE7" w:rsidRDefault="00FA0DE7" w:rsidP="009D16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3. Чтение русской наро</w:t>
      </w:r>
      <w:r w:rsidR="009D1664">
        <w:rPr>
          <w:rFonts w:ascii="Times New Roman" w:hAnsi="Times New Roman" w:cs="Times New Roman"/>
          <w:sz w:val="28"/>
          <w:szCs w:val="28"/>
        </w:rPr>
        <w:t>дной сказки «Заюшкина избушка».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4. Разучивание пальчиковой гимнастики «На поляне дом стоит», «Это дом»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5. Рисование и</w:t>
      </w:r>
      <w:r w:rsidR="009D1664">
        <w:rPr>
          <w:rFonts w:ascii="Times New Roman" w:hAnsi="Times New Roman" w:cs="Times New Roman"/>
          <w:sz w:val="28"/>
          <w:szCs w:val="28"/>
        </w:rPr>
        <w:t>ли аппликация «Герб моего села</w:t>
      </w:r>
      <w:r w:rsidRPr="00FA0DE7">
        <w:rPr>
          <w:rFonts w:ascii="Times New Roman" w:hAnsi="Times New Roman" w:cs="Times New Roman"/>
          <w:sz w:val="28"/>
          <w:szCs w:val="28"/>
        </w:rPr>
        <w:t>»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6. Конструирование «Дом, в котором мы живем»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7. Бесе</w:t>
      </w:r>
      <w:r w:rsidR="009D1664">
        <w:rPr>
          <w:rFonts w:ascii="Times New Roman" w:hAnsi="Times New Roman" w:cs="Times New Roman"/>
          <w:sz w:val="28"/>
          <w:szCs w:val="28"/>
        </w:rPr>
        <w:t>да «В каких местах нашего</w:t>
      </w:r>
      <w:r w:rsidRPr="00FA0DE7">
        <w:rPr>
          <w:rFonts w:ascii="Times New Roman" w:hAnsi="Times New Roman" w:cs="Times New Roman"/>
          <w:sz w:val="28"/>
          <w:szCs w:val="28"/>
        </w:rPr>
        <w:t xml:space="preserve"> ты бывал с родителями?» (парк, </w:t>
      </w:r>
      <w:r w:rsidR="009D1664">
        <w:rPr>
          <w:rFonts w:ascii="Times New Roman" w:hAnsi="Times New Roman" w:cs="Times New Roman"/>
          <w:sz w:val="28"/>
          <w:szCs w:val="28"/>
        </w:rPr>
        <w:t>фонтан,</w:t>
      </w:r>
    </w:p>
    <w:p w:rsidR="00FA0DE7" w:rsidRPr="00FA0DE7" w:rsidRDefault="009D1664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отдыха, дом культуры «Юбилейный»</w:t>
      </w:r>
      <w:r w:rsidR="00FA0DE7" w:rsidRPr="00FA0DE7">
        <w:rPr>
          <w:rFonts w:ascii="Times New Roman" w:hAnsi="Times New Roman" w:cs="Times New Roman"/>
          <w:sz w:val="28"/>
          <w:szCs w:val="28"/>
        </w:rPr>
        <w:t>)</w:t>
      </w:r>
    </w:p>
    <w:p w:rsidR="009D1664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8. Сюжетно-ролевые игры «Автобус», «Магазин», «Больница»</w:t>
      </w:r>
    </w:p>
    <w:p w:rsidR="00DE33C3" w:rsidRDefault="00DE33C3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2B5401" w:rsidRDefault="00FA0DE7" w:rsidP="00FA0D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B5401">
        <w:rPr>
          <w:rFonts w:ascii="Times New Roman" w:hAnsi="Times New Roman" w:cs="Times New Roman"/>
          <w:i/>
          <w:sz w:val="28"/>
          <w:szCs w:val="28"/>
        </w:rPr>
        <w:t>Работа с родителями: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lastRenderedPageBreak/>
        <w:t>1.Размещение в родительском уголке наглядного материала на тему: «Памятка для</w:t>
      </w:r>
      <w:r w:rsidR="009D1664">
        <w:rPr>
          <w:rFonts w:ascii="Times New Roman" w:hAnsi="Times New Roman" w:cs="Times New Roman"/>
          <w:sz w:val="28"/>
          <w:szCs w:val="28"/>
        </w:rPr>
        <w:t xml:space="preserve"> </w:t>
      </w:r>
      <w:r w:rsidRPr="00FA0DE7">
        <w:rPr>
          <w:rFonts w:ascii="Times New Roman" w:hAnsi="Times New Roman" w:cs="Times New Roman"/>
          <w:sz w:val="28"/>
          <w:szCs w:val="28"/>
        </w:rPr>
        <w:t>родителей. Уроки поведения детей на улице»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2.Индивидуальные беседы с родителями: нарисовать или подобрать фотографии,</w:t>
      </w:r>
      <w:r w:rsidR="009D1664">
        <w:rPr>
          <w:rFonts w:ascii="Times New Roman" w:hAnsi="Times New Roman" w:cs="Times New Roman"/>
          <w:sz w:val="28"/>
          <w:szCs w:val="28"/>
        </w:rPr>
        <w:t xml:space="preserve"> стихотворения о родном селе</w:t>
      </w:r>
      <w:r w:rsidRPr="00FA0DE7">
        <w:rPr>
          <w:rFonts w:ascii="Times New Roman" w:hAnsi="Times New Roman" w:cs="Times New Roman"/>
          <w:sz w:val="28"/>
          <w:szCs w:val="28"/>
        </w:rPr>
        <w:t xml:space="preserve"> для группового коллажа.</w:t>
      </w: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DE7" w:rsidRPr="00FA0DE7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Итоговый продукт проекта по данной теме №3 - изготовление</w:t>
      </w:r>
    </w:p>
    <w:p w:rsidR="00243E08" w:rsidRDefault="00FA0DE7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DE7">
        <w:rPr>
          <w:rFonts w:ascii="Times New Roman" w:hAnsi="Times New Roman" w:cs="Times New Roman"/>
          <w:sz w:val="28"/>
          <w:szCs w:val="28"/>
        </w:rPr>
        <w:t>фотоколлажа «</w:t>
      </w:r>
      <w:r w:rsidR="009D1664">
        <w:rPr>
          <w:rFonts w:ascii="Times New Roman" w:hAnsi="Times New Roman" w:cs="Times New Roman"/>
          <w:sz w:val="28"/>
          <w:szCs w:val="28"/>
        </w:rPr>
        <w:t>Мое село-самое лучшее</w:t>
      </w:r>
      <w:r w:rsidRPr="00FA0DE7">
        <w:rPr>
          <w:rFonts w:ascii="Times New Roman" w:hAnsi="Times New Roman" w:cs="Times New Roman"/>
          <w:sz w:val="28"/>
          <w:szCs w:val="28"/>
        </w:rPr>
        <w:t xml:space="preserve"> на Земле»</w:t>
      </w: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55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4065737"/>
            <wp:effectExtent l="0" t="0" r="0" b="0"/>
            <wp:docPr id="1" name="Рисунок 1" descr="C:\Users\Admin\Desktop\Фото прект\IMG_20230217_17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рект\IMG_20230217_170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95" cy="40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группы «Моя семья»</w:t>
      </w: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485E9B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821DC">
            <wp:extent cx="3889375" cy="3943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E9B" w:rsidRDefault="00485E9B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Альбом «Мое село»</w:t>
      </w:r>
    </w:p>
    <w:p w:rsidR="00485E9B" w:rsidRDefault="00485E9B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485E9B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43AB2B">
            <wp:extent cx="3305175" cy="4076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E9B" w:rsidRDefault="00485E9B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«Мое село»</w:t>
      </w: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485E9B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AFA2A">
            <wp:extent cx="5109210" cy="39230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392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5AA" w:rsidRDefault="00485E9B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Домики наших семей.</w:t>
      </w:r>
    </w:p>
    <w:p w:rsidR="002455AA" w:rsidRDefault="00485E9B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53BB4D">
            <wp:extent cx="5937885" cy="7919085"/>
            <wp:effectExtent l="0" t="0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группы «Колокольчики»</w:t>
      </w: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55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dmin\Desktop\Фото прект\IMG_20230818_0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рект\IMG_20230818_094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семьи Мухаметовых.</w:t>
      </w: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55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Admin\Desktop\Фото прект\IMG_20230818_0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рект\IMG_20230818_094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семьи Гайнановых.</w:t>
      </w: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55AA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455AA" w:rsidRPr="00FA0DE7" w:rsidRDefault="002455AA" w:rsidP="00FA0DE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455AA" w:rsidRPr="00FA0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EE6"/>
    <w:rsid w:val="002346F7"/>
    <w:rsid w:val="00243E08"/>
    <w:rsid w:val="002455AA"/>
    <w:rsid w:val="002B5401"/>
    <w:rsid w:val="00485E9B"/>
    <w:rsid w:val="007052A5"/>
    <w:rsid w:val="009D1664"/>
    <w:rsid w:val="00C45EE6"/>
    <w:rsid w:val="00DE33C3"/>
    <w:rsid w:val="00FA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DC0C66-3356-473A-A350-5F5CBA41C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CB531-0F70-4917-84FD-D1FED159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ДетСад</cp:lastModifiedBy>
  <cp:revision>9</cp:revision>
  <dcterms:created xsi:type="dcterms:W3CDTF">2022-09-07T09:42:00Z</dcterms:created>
  <dcterms:modified xsi:type="dcterms:W3CDTF">2024-02-16T12:58:00Z</dcterms:modified>
</cp:coreProperties>
</file>