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6A" w:rsidRDefault="008F492C" w:rsidP="00D602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«Василек»</w:t>
      </w:r>
    </w:p>
    <w:p w:rsidR="008F492C" w:rsidRDefault="008F492C" w:rsidP="00216B8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492C" w:rsidRDefault="008F492C" w:rsidP="00216B8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2C" w:rsidRDefault="008F492C" w:rsidP="00216B8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2C" w:rsidRDefault="008F492C" w:rsidP="00216B8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2C" w:rsidRDefault="008F492C" w:rsidP="008F492C">
      <w:pPr>
        <w:tabs>
          <w:tab w:val="left" w:pos="4050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2C" w:rsidRDefault="008F492C" w:rsidP="008F49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92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Проект</w:t>
      </w:r>
    </w:p>
    <w:p w:rsidR="008F492C" w:rsidRDefault="008F492C" w:rsidP="008F49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F49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«Сказочная Дымка»</w:t>
      </w:r>
    </w:p>
    <w:p w:rsidR="008F492C" w:rsidRDefault="008F492C" w:rsidP="00835D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F4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</w:t>
      </w:r>
      <w:proofErr w:type="gramEnd"/>
      <w:r w:rsidRPr="008F4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среднего дошкольного возраста</w:t>
      </w:r>
    </w:p>
    <w:p w:rsidR="00835D12" w:rsidRDefault="00835D12" w:rsidP="00835D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492C" w:rsidRDefault="008F492C" w:rsidP="008F49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492C" w:rsidRDefault="008F492C" w:rsidP="008F49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Разработал: воспитатель МБДОУ</w:t>
      </w:r>
    </w:p>
    <w:p w:rsidR="008F492C" w:rsidRDefault="008F492C" w:rsidP="008F49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детский сад «василек»</w:t>
      </w:r>
    </w:p>
    <w:p w:rsidR="008F492C" w:rsidRDefault="008F492C" w:rsidP="008F49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Евстигнеева О.В.</w:t>
      </w:r>
    </w:p>
    <w:p w:rsidR="008F492C" w:rsidRDefault="008F492C" w:rsidP="008F49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492C" w:rsidRDefault="008F492C" w:rsidP="008F49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492C" w:rsidRDefault="008F492C" w:rsidP="008F49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492C" w:rsidRPr="008F492C" w:rsidRDefault="008F492C" w:rsidP="008F49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Тоцкое</w:t>
      </w:r>
    </w:p>
    <w:p w:rsidR="004651EC" w:rsidRDefault="00835D12" w:rsidP="00835D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CB4E60" w:rsidRDefault="00CB4E60" w:rsidP="004651EC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5742" w:rsidRPr="00F0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повсеместно возрастает интерес к народному творчеству. Оно и понятно: в нем нужно искать истоки наших характеров, взаимоотношений, исторические корни. </w:t>
      </w:r>
      <w:r w:rsidR="004651EC">
        <w:rPr>
          <w:rFonts w:ascii="Times New Roman" w:hAnsi="Times New Roman" w:cs="Times New Roman"/>
          <w:sz w:val="28"/>
          <w:szCs w:val="28"/>
        </w:rPr>
        <w:t>Б</w:t>
      </w:r>
      <w:r w:rsidR="004651EC" w:rsidRPr="00055B19">
        <w:rPr>
          <w:rFonts w:ascii="Times New Roman" w:hAnsi="Times New Roman" w:cs="Times New Roman"/>
          <w:sz w:val="28"/>
          <w:szCs w:val="28"/>
        </w:rPr>
        <w:t>ез знания своих корней, традиций своего народа нельзя воспитать полноценного человека. Знакомство с традициями, обычаями русского народа помогает воспитывать любовь к истории, культуре русского народа, помогает сохранить прошлое. Русский фольклор — это дорожка от прошлого через настоящее в будущее. Поэтому, через познание детьми народной культуры, русского народного творчест</w:t>
      </w:r>
      <w:r w:rsidR="004651EC">
        <w:rPr>
          <w:rFonts w:ascii="Times New Roman" w:hAnsi="Times New Roman" w:cs="Times New Roman"/>
          <w:sz w:val="28"/>
          <w:szCs w:val="28"/>
        </w:rPr>
        <w:t xml:space="preserve">ва, народного фольклора мы </w:t>
      </w:r>
      <w:r w:rsidR="004651EC" w:rsidRPr="00055B19">
        <w:rPr>
          <w:rFonts w:ascii="Times New Roman" w:hAnsi="Times New Roman" w:cs="Times New Roman"/>
          <w:sz w:val="28"/>
          <w:szCs w:val="28"/>
        </w:rPr>
        <w:t>положительно вл</w:t>
      </w:r>
      <w:r w:rsidR="004651EC">
        <w:rPr>
          <w:rFonts w:ascii="Times New Roman" w:hAnsi="Times New Roman" w:cs="Times New Roman"/>
          <w:sz w:val="28"/>
          <w:szCs w:val="28"/>
        </w:rPr>
        <w:t>ияем</w:t>
      </w:r>
      <w:r w:rsidR="004651EC" w:rsidRPr="00055B19">
        <w:rPr>
          <w:rFonts w:ascii="Times New Roman" w:hAnsi="Times New Roman" w:cs="Times New Roman"/>
          <w:sz w:val="28"/>
          <w:szCs w:val="28"/>
        </w:rPr>
        <w:t xml:space="preserve"> на эстетич</w:t>
      </w:r>
      <w:r w:rsidR="004651EC">
        <w:rPr>
          <w:rFonts w:ascii="Times New Roman" w:hAnsi="Times New Roman" w:cs="Times New Roman"/>
          <w:sz w:val="28"/>
          <w:szCs w:val="28"/>
        </w:rPr>
        <w:t>еское развитие детей, раскрываем</w:t>
      </w:r>
      <w:r w:rsidR="004651EC" w:rsidRPr="00055B19">
        <w:rPr>
          <w:rFonts w:ascii="Times New Roman" w:hAnsi="Times New Roman" w:cs="Times New Roman"/>
          <w:sz w:val="28"/>
          <w:szCs w:val="28"/>
        </w:rPr>
        <w:t xml:space="preserve"> творческие способ</w:t>
      </w:r>
      <w:r w:rsidR="004651EC">
        <w:rPr>
          <w:rFonts w:ascii="Times New Roman" w:hAnsi="Times New Roman" w:cs="Times New Roman"/>
          <w:sz w:val="28"/>
          <w:szCs w:val="28"/>
        </w:rPr>
        <w:t>ности каждого ребёнка, формируем</w:t>
      </w:r>
      <w:r w:rsidR="004651EC" w:rsidRPr="00055B19">
        <w:rPr>
          <w:rFonts w:ascii="Times New Roman" w:hAnsi="Times New Roman" w:cs="Times New Roman"/>
          <w:sz w:val="28"/>
          <w:szCs w:val="28"/>
        </w:rPr>
        <w:t xml:space="preserve"> общую нравственную культуру. </w:t>
      </w:r>
    </w:p>
    <w:p w:rsidR="00F05742" w:rsidRDefault="00CB4E60" w:rsidP="004651EC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стабилизации и развития образования в России выдвигает задачу становления духовно-нравственных ценностей у подрастающего поколения как одну из приоритетных задач образовательной системы на всех ее уровнях.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16B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общностей Российской Федерации, президент  </w:t>
      </w:r>
      <w:r w:rsidRPr="00216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Владимир Путин объявил 2022 год Годом культурного наследия народов России.</w:t>
      </w:r>
    </w:p>
    <w:p w:rsidR="00216B8A" w:rsidRDefault="00216B8A" w:rsidP="00216B8A">
      <w:pPr>
        <w:jc w:val="both"/>
        <w:rPr>
          <w:rFonts w:ascii="Times New Roman" w:hAnsi="Times New Roman" w:cs="Times New Roman"/>
          <w:sz w:val="28"/>
          <w:szCs w:val="28"/>
        </w:rPr>
      </w:pPr>
      <w:r w:rsidRPr="00F05742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5B19">
        <w:t xml:space="preserve"> </w:t>
      </w:r>
      <w:r w:rsidRPr="00055B19">
        <w:rPr>
          <w:rFonts w:ascii="Times New Roman" w:hAnsi="Times New Roman" w:cs="Times New Roman"/>
          <w:sz w:val="28"/>
          <w:szCs w:val="28"/>
        </w:rPr>
        <w:t xml:space="preserve">«… Народ без народности – тело без души, которому остается только подвергнуться закону разложения и уничтожиться в других телах, </w:t>
      </w:r>
      <w:r>
        <w:rPr>
          <w:rFonts w:ascii="Times New Roman" w:hAnsi="Times New Roman" w:cs="Times New Roman"/>
          <w:sz w:val="28"/>
          <w:szCs w:val="28"/>
        </w:rPr>
        <w:t xml:space="preserve">сохранивших свою самобытность». К.Д. Ушинский. </w:t>
      </w:r>
    </w:p>
    <w:p w:rsidR="00216B8A" w:rsidRDefault="00216B8A" w:rsidP="00216B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19">
        <w:rPr>
          <w:rFonts w:ascii="Times New Roman" w:hAnsi="Times New Roman" w:cs="Times New Roman"/>
          <w:sz w:val="28"/>
          <w:szCs w:val="28"/>
        </w:rPr>
        <w:t>В настоящее время мы столкнулись с проблемой нравственной деградации населения, с истощением интереса общества к своей родной культуре, к измельчанию душевных человеческих качеств. Всё чаще превозносятся и популяризируются, благодаря средствам массовой информации, современные виды искусства, и всё реже мы можем наблюдать с вами наше родное, исконно русское...</w:t>
      </w:r>
    </w:p>
    <w:p w:rsidR="00CB4E60" w:rsidRPr="00055B19" w:rsidRDefault="00216B8A" w:rsidP="00835D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19">
        <w:rPr>
          <w:rFonts w:ascii="Times New Roman" w:hAnsi="Times New Roman" w:cs="Times New Roman"/>
          <w:sz w:val="28"/>
          <w:szCs w:val="28"/>
        </w:rPr>
        <w:t>Развитием души следует заниматься с раннего детства, в период, когда ребенок только начинает постигать азы знаний, азы культуры, этому во многом может способствовать народное творчество, которое отображает не только характер русской души, но и учит жить, верить, творить добро, почитать и оберегать красоту окружающего мира, любить людей, любить и дорожить своими родителями и своей Родиной.</w:t>
      </w:r>
    </w:p>
    <w:p w:rsidR="00244F67" w:rsidRPr="00244F67" w:rsidRDefault="00244F67" w:rsidP="00835D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Паспорт проекта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9639"/>
      </w:tblGrid>
      <w:tr w:rsidR="00244F67" w:rsidRPr="00244F67" w:rsidTr="00835D12">
        <w:trPr>
          <w:trHeight w:val="40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9639" w:type="dxa"/>
          </w:tcPr>
          <w:p w:rsidR="00244F67" w:rsidRPr="00244F67" w:rsidRDefault="00244F67" w:rsidP="0024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244F67" w:rsidRPr="00244F67" w:rsidTr="00835D12">
        <w:trPr>
          <w:trHeight w:val="360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639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Сказочная Дымка</w:t>
            </w:r>
          </w:p>
        </w:tc>
      </w:tr>
      <w:tr w:rsidR="00244F67" w:rsidRPr="00244F67" w:rsidTr="00835D12">
        <w:trPr>
          <w:trHeight w:val="16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9639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Евстигнеева Ольга Васильевна</w:t>
            </w:r>
          </w:p>
        </w:tc>
      </w:tr>
      <w:tr w:rsidR="00244F67" w:rsidRPr="00244F67" w:rsidTr="00835D12">
        <w:trPr>
          <w:trHeight w:val="28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9639" w:type="dxa"/>
          </w:tcPr>
          <w:p w:rsid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«Земляничка» МБДОУ детский сад «Василек»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24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 воспитанников</w:t>
            </w:r>
          </w:p>
        </w:tc>
      </w:tr>
      <w:tr w:rsidR="00244F67" w:rsidRPr="00244F67" w:rsidTr="00835D12">
        <w:trPr>
          <w:trHeight w:val="28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воспитанников</w:t>
            </w:r>
          </w:p>
        </w:tc>
        <w:tc>
          <w:tcPr>
            <w:tcW w:w="9639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  <w:r w:rsidRPr="0024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44F67" w:rsidRPr="00244F67" w:rsidTr="00835D12">
        <w:trPr>
          <w:trHeight w:val="28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</w:t>
            </w: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9639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характеру  создаваемого</w:t>
            </w:r>
            <w:proofErr w:type="gramEnd"/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продукта: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</w:t>
            </w:r>
            <w:proofErr w:type="gramEnd"/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количеству детей, вовлеченных в проект: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коллективный</w:t>
            </w:r>
            <w:proofErr w:type="gramEnd"/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продолжительности:</w:t>
            </w:r>
          </w:p>
          <w:p w:rsidR="00244F67" w:rsidRPr="00244F67" w:rsidRDefault="00C35C8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Среднесрочный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месяца</w:t>
            </w:r>
            <w:proofErr w:type="gramEnd"/>
            <w:r w:rsid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244F67"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4F67" w:rsidRPr="00244F67" w:rsidTr="00835D12">
        <w:trPr>
          <w:trHeight w:val="28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9639" w:type="dxa"/>
          </w:tcPr>
          <w:p w:rsidR="00244F67" w:rsidRDefault="00244F67" w:rsidP="00244F6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дымковским промыслом.</w:t>
            </w:r>
          </w:p>
          <w:p w:rsidR="00244F67" w:rsidRPr="00244F67" w:rsidRDefault="00244F67" w:rsidP="0024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44F67" w:rsidRPr="00244F67" w:rsidTr="00835D12">
        <w:trPr>
          <w:trHeight w:val="28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9639" w:type="dxa"/>
          </w:tcPr>
          <w:p w:rsidR="00244F67" w:rsidRDefault="007B10B1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244F67" w:rsidRPr="00B717A2">
              <w:rPr>
                <w:rFonts w:ascii="Times New Roman" w:hAnsi="Times New Roman" w:cs="Times New Roman"/>
                <w:i/>
                <w:sz w:val="28"/>
                <w:szCs w:val="28"/>
              </w:rPr>
              <w:t>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4F67" w:rsidRDefault="00244F67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историей возникновения дымковского промысла;</w:t>
            </w:r>
          </w:p>
          <w:p w:rsidR="0024115F" w:rsidRDefault="00244F67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называть узор дымковской росписи, из каких элементов росписи он состоит;</w:t>
            </w:r>
          </w:p>
          <w:p w:rsidR="00244F67" w:rsidRDefault="00244F67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F7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украшать дымковскими узорами 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луэты игрушек.</w:t>
            </w:r>
          </w:p>
          <w:p w:rsidR="0024115F" w:rsidRDefault="007B10B1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244F67" w:rsidRPr="00FF76CF">
              <w:rPr>
                <w:rFonts w:ascii="Times New Roman" w:hAnsi="Times New Roman" w:cs="Times New Roman"/>
                <w:i/>
                <w:sz w:val="28"/>
                <w:szCs w:val="28"/>
              </w:rPr>
              <w:t>азвивающие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44F67" w:rsidRPr="0024115F" w:rsidRDefault="0024115F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4F67" w:rsidRPr="001E6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композиционные умения, цветовое восприятие;</w:t>
            </w:r>
          </w:p>
          <w:p w:rsidR="00244F67" w:rsidRDefault="00244F67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</w:t>
            </w:r>
            <w:r w:rsidRPr="00FF7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 использования инструментов и материалов для рисования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44F67" w:rsidRDefault="00CB4E60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44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r w:rsidR="00244F67" w:rsidRPr="001E6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познавательную активность</w:t>
            </w:r>
            <w:r w:rsidR="00244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44F67" w:rsidRPr="001E6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творческие способности</w:t>
            </w:r>
            <w:r w:rsidR="00244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44F67" w:rsidRPr="001E6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воображение</w:t>
            </w:r>
            <w:r w:rsidR="00244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44F67" w:rsidRPr="001E6DEF" w:rsidRDefault="00244F67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1E6DEF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="0024115F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1E6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традициям, истории русского народа.</w:t>
            </w:r>
          </w:p>
          <w:p w:rsidR="00244F67" w:rsidRDefault="007B10B1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244F67" w:rsidRPr="00FF76CF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44F67" w:rsidRPr="00855ACD" w:rsidRDefault="00244F67" w:rsidP="00241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5A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патриотические чувства - чувство причастности к своему народу, к своей Родине, к ее прошлому и настоящему;</w:t>
            </w:r>
          </w:p>
          <w:p w:rsidR="00244F67" w:rsidRPr="00244F67" w:rsidRDefault="00244F67" w:rsidP="002411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воспитывать уважение </w:t>
            </w:r>
            <w:r w:rsidRPr="001E6DEF">
              <w:rPr>
                <w:color w:val="000000"/>
                <w:sz w:val="28"/>
                <w:szCs w:val="28"/>
              </w:rPr>
              <w:t>к работе мастеров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B10B1" w:rsidRPr="00244F67" w:rsidTr="00835D12">
        <w:trPr>
          <w:trHeight w:val="285"/>
        </w:trPr>
        <w:tc>
          <w:tcPr>
            <w:tcW w:w="5387" w:type="dxa"/>
          </w:tcPr>
          <w:p w:rsidR="007B10B1" w:rsidRPr="00244F67" w:rsidRDefault="007B10B1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Методы и приемы</w:t>
            </w:r>
          </w:p>
        </w:tc>
        <w:tc>
          <w:tcPr>
            <w:tcW w:w="9639" w:type="dxa"/>
          </w:tcPr>
          <w:p w:rsidR="00FA0BD7" w:rsidRPr="00FA0BD7" w:rsidRDefault="00FA0BD7" w:rsidP="00F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A0BD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создание игровой ситуации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начале деятельности и во время анализа детских работ («одевание» дымковских игрушек – использование трафаретов с изо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бражением игрушек)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повышает интерес детей к деятельности;</w:t>
            </w:r>
          </w:p>
          <w:p w:rsidR="00FA0BD7" w:rsidRPr="00FA0BD7" w:rsidRDefault="00FA0BD7" w:rsidP="00F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A0BD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связь рассматривания изделий народных мастеров с последующим составлением узоров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выделение тех задач, решение которых затем находит отражение в рисунке, лепке, аппликации;</w:t>
            </w:r>
          </w:p>
          <w:p w:rsidR="00FA0BD7" w:rsidRPr="00FA0BD7" w:rsidRDefault="00FA0BD7" w:rsidP="00F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BD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 сравнение двух элементов узора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композиций для понимания закономерностей росписи, вариантов сочетания отдельных элементов узора при создании образа;</w:t>
            </w:r>
          </w:p>
          <w:p w:rsidR="00FA0BD7" w:rsidRPr="00FA0BD7" w:rsidRDefault="00FA0BD7" w:rsidP="00F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BD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 использование движения руки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очерчивающего жеста для выделения элементов узора на предмете и определения расположения их на листе бумаги, последовательности заполнения формы бумаги или предмета;</w:t>
            </w:r>
          </w:p>
          <w:p w:rsidR="00FA0BD7" w:rsidRPr="00FA0BD7" w:rsidRDefault="00FA0BD7" w:rsidP="00F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BD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 показ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способов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ажения новых элементов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A0BD7" w:rsidRPr="00FA0BD7" w:rsidRDefault="00FA0BD7" w:rsidP="00F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BD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 использование бумажных заготовок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знакомства с построением композиции, расположению узора, поискам вариантов построения;</w:t>
            </w:r>
          </w:p>
          <w:p w:rsidR="007B10B1" w:rsidRPr="00FA0BD7" w:rsidRDefault="00FA0BD7" w:rsidP="00F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BD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 взаимосвязь видов</w:t>
            </w:r>
            <w:r w:rsidRPr="00FA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деятельности: рисования, лепки, аппликации в решении задач по декоративной деятельности.</w:t>
            </w:r>
          </w:p>
        </w:tc>
      </w:tr>
      <w:tr w:rsidR="007B10B1" w:rsidRPr="00244F67" w:rsidTr="00835D12">
        <w:trPr>
          <w:trHeight w:val="285"/>
        </w:trPr>
        <w:tc>
          <w:tcPr>
            <w:tcW w:w="5387" w:type="dxa"/>
          </w:tcPr>
          <w:p w:rsidR="007B10B1" w:rsidRDefault="0024115F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9639" w:type="dxa"/>
          </w:tcPr>
          <w:p w:rsidR="007B10B1" w:rsidRDefault="0024115F" w:rsidP="007B10B1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855ACD">
              <w:rPr>
                <w:color w:val="000000"/>
                <w:sz w:val="28"/>
                <w:szCs w:val="28"/>
              </w:rPr>
              <w:t>ндивидуальные, групповые, фронтальные.</w:t>
            </w:r>
          </w:p>
        </w:tc>
      </w:tr>
      <w:tr w:rsidR="00244F67" w:rsidRPr="00244F67" w:rsidTr="00835D12">
        <w:trPr>
          <w:trHeight w:val="28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Предполагаемые результаты 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ознакомление детей с историей дымковской игрушки;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повышение интереса детей к декоративно-прикладному народному искусству;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совершенствуется навык составления узора по собственному замыслу;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совершенствуется способность создавать узоры;</w:t>
            </w:r>
          </w:p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4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познакомятся с разнообразием видов Дымковских игрушек;</w:t>
            </w:r>
          </w:p>
          <w:p w:rsidR="00244F67" w:rsidRPr="00244F67" w:rsidRDefault="0024115F" w:rsidP="0024115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D34D6A">
              <w:rPr>
                <w:rFonts w:ascii="Times New Roman" w:hAnsi="Times New Roman" w:cs="Times New Roman"/>
                <w:sz w:val="28"/>
                <w:szCs w:val="28"/>
              </w:rPr>
              <w:t>ормируется уважение к историческому наследию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4F67" w:rsidRPr="00244F67" w:rsidTr="00835D12">
        <w:trPr>
          <w:trHeight w:val="285"/>
        </w:trPr>
        <w:tc>
          <w:tcPr>
            <w:tcW w:w="5387" w:type="dxa"/>
          </w:tcPr>
          <w:p w:rsidR="00244F67" w:rsidRPr="00244F67" w:rsidRDefault="00244F67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Продукт проекта</w:t>
            </w:r>
          </w:p>
        </w:tc>
        <w:tc>
          <w:tcPr>
            <w:tcW w:w="9639" w:type="dxa"/>
          </w:tcPr>
          <w:p w:rsidR="00244F67" w:rsidRPr="00244F67" w:rsidRDefault="0024115F" w:rsidP="002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Открытое занятие «В гости к бабушке Агафье»</w:t>
            </w:r>
          </w:p>
        </w:tc>
      </w:tr>
    </w:tbl>
    <w:p w:rsidR="00244F67" w:rsidRPr="00244F67" w:rsidRDefault="00244F67" w:rsidP="0024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B8A" w:rsidRDefault="00216B8A" w:rsidP="00216B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BFA" w:rsidRDefault="00370BFA" w:rsidP="00216B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BFA" w:rsidRDefault="00370BFA" w:rsidP="00DC5B38">
      <w:pPr>
        <w:rPr>
          <w:rFonts w:ascii="Times New Roman" w:hAnsi="Times New Roman" w:cs="Times New Roman"/>
          <w:sz w:val="28"/>
          <w:szCs w:val="28"/>
        </w:rPr>
      </w:pPr>
    </w:p>
    <w:p w:rsidR="00DC5B38" w:rsidRDefault="008F492C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35D12" w:rsidRPr="00DC5B38" w:rsidRDefault="00835D12" w:rsidP="008F492C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49336B" w:rsidRPr="00835D12" w:rsidRDefault="0049336B" w:rsidP="00DC5B38">
      <w:pPr>
        <w:rPr>
          <w:rFonts w:ascii="Times New Roman" w:hAnsi="Times New Roman" w:cs="Times New Roman"/>
          <w:b/>
          <w:sz w:val="28"/>
          <w:szCs w:val="28"/>
        </w:rPr>
      </w:pPr>
      <w:r w:rsidRPr="00DC5B3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Наглядное пособие по </w:t>
      </w:r>
      <w:proofErr w:type="gramStart"/>
      <w:r w:rsidR="0049336B" w:rsidRPr="00DC5B38">
        <w:rPr>
          <w:rFonts w:ascii="Times New Roman" w:hAnsi="Times New Roman" w:cs="Times New Roman"/>
          <w:sz w:val="28"/>
          <w:szCs w:val="28"/>
        </w:rPr>
        <w:t>дымковской  росписи</w:t>
      </w:r>
      <w:proofErr w:type="gramEnd"/>
      <w:r w:rsidR="0049336B" w:rsidRPr="00DC5B38">
        <w:rPr>
          <w:rFonts w:ascii="Times New Roman" w:hAnsi="Times New Roman" w:cs="Times New Roman"/>
          <w:sz w:val="28"/>
          <w:szCs w:val="28"/>
        </w:rPr>
        <w:t>. Народное искусство – детям. ФГОС Мозаика – Синтез 2014г.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Стихи, рассказы под редакцией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О.Волковой</w:t>
      </w:r>
      <w:proofErr w:type="spellEnd"/>
      <w:r w:rsidR="0049336B" w:rsidRPr="00DC5B38">
        <w:rPr>
          <w:rFonts w:ascii="Times New Roman" w:hAnsi="Times New Roman" w:cs="Times New Roman"/>
          <w:sz w:val="28"/>
          <w:szCs w:val="28"/>
        </w:rPr>
        <w:t xml:space="preserve"> «Мой сборник </w:t>
      </w:r>
      <w:proofErr w:type="spellStart"/>
      <w:proofErr w:type="gramStart"/>
      <w:r w:rsidR="0049336B" w:rsidRPr="00DC5B38">
        <w:rPr>
          <w:rFonts w:ascii="Times New Roman" w:hAnsi="Times New Roman" w:cs="Times New Roman"/>
          <w:sz w:val="28"/>
          <w:szCs w:val="28"/>
        </w:rPr>
        <w:t>стихов»и</w:t>
      </w:r>
      <w:proofErr w:type="spellEnd"/>
      <w:proofErr w:type="gramEnd"/>
      <w:r w:rsidR="0049336B" w:rsidRPr="00DC5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В.Орлова</w:t>
      </w:r>
      <w:proofErr w:type="spellEnd"/>
      <w:r w:rsidR="0049336B" w:rsidRPr="00DC5B38">
        <w:rPr>
          <w:rFonts w:ascii="Times New Roman" w:hAnsi="Times New Roman" w:cs="Times New Roman"/>
          <w:sz w:val="28"/>
          <w:szCs w:val="28"/>
        </w:rPr>
        <w:t xml:space="preserve"> «Народные промыслы России».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336B" w:rsidRPr="00DC5B38">
        <w:rPr>
          <w:rFonts w:ascii="Times New Roman" w:hAnsi="Times New Roman" w:cs="Times New Roman"/>
          <w:sz w:val="28"/>
          <w:szCs w:val="28"/>
        </w:rPr>
        <w:t> «Потешки для детей 5-6 лет» автор Кирилл Авдеенко.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«Старинные изразцы» Детям о народной культуре.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49336B" w:rsidRPr="00DC5B38">
        <w:rPr>
          <w:rFonts w:ascii="Times New Roman" w:hAnsi="Times New Roman" w:cs="Times New Roman"/>
          <w:sz w:val="28"/>
          <w:szCs w:val="28"/>
        </w:rPr>
        <w:t xml:space="preserve"> ИД «Цветной мир»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 «Рисуем узоры и орнаменты»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И.А.Захарова</w:t>
      </w:r>
      <w:proofErr w:type="spellEnd"/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Казакова Р. Т Занятия по рисованию с дошкольником- </w:t>
      </w:r>
      <w:proofErr w:type="gramStart"/>
      <w:r w:rsidR="0049336B" w:rsidRPr="00DC5B38">
        <w:rPr>
          <w:rFonts w:ascii="Times New Roman" w:hAnsi="Times New Roman" w:cs="Times New Roman"/>
          <w:sz w:val="28"/>
          <w:szCs w:val="28"/>
        </w:rPr>
        <w:t>М. :ТЦ</w:t>
      </w:r>
      <w:proofErr w:type="gramEnd"/>
      <w:r w:rsidR="0049336B" w:rsidRPr="00DC5B38">
        <w:rPr>
          <w:rFonts w:ascii="Times New Roman" w:hAnsi="Times New Roman" w:cs="Times New Roman"/>
          <w:sz w:val="28"/>
          <w:szCs w:val="28"/>
        </w:rPr>
        <w:t xml:space="preserve"> «Сфера», 2008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«Занятия по изобразительной деятельности в ДОУ» конспекты, занятия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Г.С.Швайко</w:t>
      </w:r>
      <w:proofErr w:type="spellEnd"/>
      <w:r w:rsidR="0049336B" w:rsidRPr="00DC5B38">
        <w:rPr>
          <w:rFonts w:ascii="Times New Roman" w:hAnsi="Times New Roman" w:cs="Times New Roman"/>
          <w:sz w:val="28"/>
          <w:szCs w:val="28"/>
        </w:rPr>
        <w:t>.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8.Комарова Т.С.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 /Изобразительная деятельность в детском саду/ МОЗАИКА –Синтез 2006г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49336B" w:rsidRPr="00DC5B38">
        <w:rPr>
          <w:rFonts w:ascii="Times New Roman" w:hAnsi="Times New Roman" w:cs="Times New Roman"/>
          <w:sz w:val="28"/>
          <w:szCs w:val="28"/>
        </w:rPr>
        <w:t xml:space="preserve"> Е.А. / Дидактические игры для детей / Катаева А.А. - М., 2003.– 191 с.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 «Наглядное пособие по народным промыслам России»  под редакцией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В.А.Устиновой</w:t>
      </w:r>
      <w:proofErr w:type="spellEnd"/>
      <w:r w:rsidR="0049336B" w:rsidRPr="00DC5B38">
        <w:rPr>
          <w:rFonts w:ascii="Times New Roman" w:hAnsi="Times New Roman" w:cs="Times New Roman"/>
          <w:sz w:val="28"/>
          <w:szCs w:val="28"/>
        </w:rPr>
        <w:t>  2011г.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 Н. В.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49336B" w:rsidRPr="00DC5B38">
        <w:rPr>
          <w:rFonts w:ascii="Times New Roman" w:hAnsi="Times New Roman" w:cs="Times New Roman"/>
          <w:sz w:val="28"/>
          <w:szCs w:val="28"/>
        </w:rPr>
        <w:t xml:space="preserve"> «Картотека подвижных игр, упражнений, физкультминуток, пальчиковой гимнастики для дошкольников», изд. Детство – Пресс, 2007 г.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9336B" w:rsidRPr="00DC5B38">
        <w:rPr>
          <w:rFonts w:ascii="Times New Roman" w:hAnsi="Times New Roman" w:cs="Times New Roman"/>
          <w:sz w:val="28"/>
          <w:szCs w:val="28"/>
        </w:rPr>
        <w:t xml:space="preserve"> «Радость творчества. Ознакомление детей 5-7 лет с народным искусством» Серия или выпуск: Библиотека программы воспитания и обучения в детском саду. </w:t>
      </w:r>
      <w:proofErr w:type="spellStart"/>
      <w:r w:rsidR="0049336B" w:rsidRPr="00DC5B38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49336B" w:rsidRPr="00DC5B38">
        <w:rPr>
          <w:rFonts w:ascii="Times New Roman" w:hAnsi="Times New Roman" w:cs="Times New Roman"/>
          <w:sz w:val="28"/>
          <w:szCs w:val="28"/>
        </w:rPr>
        <w:t>, 2006г</w:t>
      </w:r>
    </w:p>
    <w:p w:rsidR="0049336B" w:rsidRPr="00DC5B38" w:rsidRDefault="00DC5B38" w:rsidP="00D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13.Интернет ресурсы.</w:t>
      </w:r>
    </w:p>
    <w:p w:rsidR="00FF03C3" w:rsidRDefault="00FF03C3" w:rsidP="00DC5B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2" w:rsidRDefault="00835D12" w:rsidP="00835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 «Сказочная Дымка»</w:t>
      </w:r>
    </w:p>
    <w:tbl>
      <w:tblPr>
        <w:tblStyle w:val="a4"/>
        <w:tblW w:w="14790" w:type="dxa"/>
        <w:tblLayout w:type="fixed"/>
        <w:tblLook w:val="04A0" w:firstRow="1" w:lastRow="0" w:firstColumn="1" w:lastColumn="0" w:noHBand="0" w:noVBand="1"/>
      </w:tblPr>
      <w:tblGrid>
        <w:gridCol w:w="1660"/>
        <w:gridCol w:w="6"/>
        <w:gridCol w:w="3820"/>
        <w:gridCol w:w="7"/>
        <w:gridCol w:w="2967"/>
        <w:gridCol w:w="3252"/>
        <w:gridCol w:w="3078"/>
      </w:tblGrid>
      <w:tr w:rsidR="00835D12" w:rsidTr="00835D12"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835D12" w:rsidTr="00835D12"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 этап</w:t>
            </w:r>
          </w:p>
          <w:p w:rsidR="00835D12" w:rsidRDefault="00835D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-тельный</w:t>
            </w:r>
            <w:proofErr w:type="gramEnd"/>
          </w:p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Подбор иллюстраций, картинок, наглядных пособий о народных промыслах.</w:t>
            </w:r>
          </w:p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Подбор литературы, посвященной народным промыслам России (стихи, рассказы, загадки,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песенки, народная музыка).</w:t>
            </w:r>
          </w:p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3.Разработка заданий и вопросов для мониторинга знаний детей.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Подготовить необходимые материалы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 пособия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реализации  проекта.</w:t>
            </w:r>
          </w:p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Провести вводную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диагностику 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Знакомится с литературой по теме, знакомится с историей промысла. Готовит демонстрационный материал, разрабатывает вопросы для вводной диагностики знаний детей о дымковском промысле, проводит диагностику.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D12" w:rsidTr="00835D12">
        <w:trPr>
          <w:trHeight w:val="825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этап</w:t>
            </w:r>
          </w:p>
          <w:p w:rsidR="00835D12" w:rsidRDefault="00835D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 «Возникновение дымковской игрушки Руси»; «Золотые руки мастеров».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D12" w:rsidTr="00835D12">
        <w:trPr>
          <w:trHeight w:val="1980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r>
              <w:rPr>
                <w:rFonts w:ascii="Times New Roman" w:hAnsi="Times New Roman" w:cs="Times New Roman"/>
                <w:sz w:val="24"/>
                <w:szCs w:val="24"/>
              </w:rPr>
              <w:t>2.Дидактические игры «Что за роспись?», «Дорисуй рисунок», «Собери рисунок», «Собери барыню на ярмарку».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знания детей об основных элементах дымковской росписи.</w:t>
            </w:r>
          </w:p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находить предметы дымковского промысла среди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предложенных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Дымка, Хохлома, Городец).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объясняет правила игры, ведет руководство игрой.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целое из частей. Соотносят элементы росписи к предложенному узору. Подбирают предметы украшенные по мотивам Дымки для дымковской барыни.</w:t>
            </w:r>
          </w:p>
        </w:tc>
      </w:tr>
      <w:tr w:rsidR="00835D12" w:rsidTr="00835D12">
        <w:trPr>
          <w:trHeight w:val="1095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r>
              <w:rPr>
                <w:rFonts w:ascii="Times New Roman" w:hAnsi="Times New Roman" w:cs="Times New Roman"/>
                <w:sz w:val="24"/>
                <w:szCs w:val="24"/>
              </w:rPr>
              <w:t>3.Подвижные народные игры: «Перетяни канат», «Пятнашки»</w:t>
            </w:r>
            <w:r>
              <w:t>, «Горшок».</w:t>
            </w:r>
          </w:p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Приобщать детей к русской национальной культуре, прививать любовь к русскому народному фольклору, учить играть в народные игры.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правила игры, играет вместе с детьми.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игру, соблюдают правила игры, действуют в соответствии с текстом.</w:t>
            </w:r>
          </w:p>
        </w:tc>
      </w:tr>
      <w:tr w:rsidR="00835D12" w:rsidTr="00835D12">
        <w:trPr>
          <w:trHeight w:val="841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Занятие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аппликации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дымковских узоров».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Продолжать знакомить детей с народным декоративно-прикладным искусством. Расширять представления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дымковской  игрушке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бумажных элементов в аппликации объясняет и показывает этапы составления дымковского узора (пятно затем точки, полоски затем кольца, точки).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составляют узор по мотивам дымковской росписи, наклеивают поэтапно элементы, составляя композицию. </w:t>
            </w:r>
          </w:p>
        </w:tc>
      </w:tr>
      <w:tr w:rsidR="00835D12" w:rsidTr="00835D12">
        <w:trPr>
          <w:trHeight w:val="1044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5.Лепка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Дымковские игрушки»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Формировать эстетическое отношение к предметам. Воспитывать уважительное отношение к народным мастерам. Развивать желание лепить игрушку своими руками.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этапы лепки, способы (раскатывание, оттягивание,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самостоятельно и с помощью педагога лепят уточку.</w:t>
            </w:r>
          </w:p>
        </w:tc>
      </w:tr>
      <w:tr w:rsidR="00835D12" w:rsidTr="00835D12">
        <w:trPr>
          <w:trHeight w:val="1965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узора на полосе «Дорожка для коня».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знакомить детей с дымковской игрушкой. Познакомить с правилами составления композиции на полосе, развивать изобразительные умения в составлении дымковского узора, выборе и сочетании цвета.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расположение композиции, напоминает, из каких элементов состоит дымковский узор.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узор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полосе, рисуют элементы дымковских узоров.</w:t>
            </w:r>
          </w:p>
        </w:tc>
      </w:tr>
      <w:tr w:rsidR="00835D12" w:rsidTr="00835D12">
        <w:trPr>
          <w:trHeight w:val="1408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7.Роспись бумажного силуэта дымковского коня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у детей замысел, самостоятельно выбирать элементы росписи и цветовую гамму. Совершенствовать способность составлять узор из штрихов, овалов,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точек, каемочки, перекрещивающимися линиями. Воспитывать интерес к народному творчеству.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подлинные изделия Городца, объясняет композиционные решения автора, напоминает и обсуждает с детьми построение композиции.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подбирают цветовую гамму, составляют узор на силуэте.</w:t>
            </w:r>
          </w:p>
        </w:tc>
      </w:tr>
      <w:tr w:rsidR="00835D12" w:rsidTr="00835D12">
        <w:trPr>
          <w:trHeight w:val="1110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8.Роспись бумажного силуэта дымковской барышни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способности детей в составлении дымковского узора, чередовать широкие линии и круги другого цвета, выбирать украшения для кругов. Развивать чувство цвета, использовать колорит дымковской росписи.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подлинные изделия Городца, объясняет композиционные решения автора, напоминает и обсуждает с детьми построение композиции.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подбирают цветовую гамму, составляют узор на силуэте.</w:t>
            </w:r>
          </w:p>
        </w:tc>
      </w:tr>
      <w:tr w:rsidR="00835D12" w:rsidTr="00835D12">
        <w:trPr>
          <w:trHeight w:val="1635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9.Роспись дымковской уточки</w:t>
            </w:r>
          </w:p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знакомить детей с народной игрушкой. Показать особенности конструктивного способа лепки дымковской игрушки. Закрепить способность соблюдать пропорциональное соотношение частей, равномерно и красиво устанавливать фигурку на подставке, соединять части фигурки. Формировать эстетический вкус.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подлинные изделия Городца, объясняет композиционные решения автора, напоминает и обсуждает с детьми построение композиции.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подбирают цветовую гамму, составляют узор на силуэте.</w:t>
            </w:r>
          </w:p>
        </w:tc>
      </w:tr>
      <w:tr w:rsidR="00835D12" w:rsidTr="00835D12">
        <w:trPr>
          <w:trHeight w:val="2220"/>
        </w:trPr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10.Консультация для родителей (папка – передвижка) на тему: «Влияние народных промыслов на эстетическое воспитание детей дошкольного возраста», «Художественно- эстетическое воспитание детей в семье».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родителей с видами народных промыслов, рассказать о значении народных промыслов в эстетическом и художественном воспитании детей.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D12" w:rsidTr="00835D12">
        <w:trPr>
          <w:trHeight w:val="46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Заключи-тельный</w:t>
            </w:r>
            <w:proofErr w:type="gramEnd"/>
          </w:p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детских работ по декоративно – прикладному искусству: «Ах, это разноцветная дымка».</w:t>
            </w:r>
          </w:p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интерес к искусству; продолжать знакомить детей с понятием «выставка»; ее значении; побуждать детей принимать активное участие.</w:t>
            </w:r>
          </w:p>
          <w:p w:rsidR="00835D12" w:rsidRDefault="00835D12">
            <w:r>
              <w:t> </w:t>
            </w:r>
          </w:p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выставку детских работ.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D12" w:rsidRDefault="00835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D12" w:rsidRDefault="00835D1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35D12" w:rsidTr="00835D12">
        <w:trPr>
          <w:trHeight w:val="46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«В гости к бабушке Агафье».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2" w:rsidRDefault="00835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украшать фигурки дымковских игрушек, закреплять навыки рисования элементов дымковской росписи (круги, кольца, точки, полоски, волнистые линии);</w:t>
            </w:r>
          </w:p>
          <w:p w:rsidR="00835D12" w:rsidRDefault="00835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знания об основных средствах выразительности дымковской игрушки: яркость, нарядность цвета, декоративность, разнообразие элементов росписи;</w:t>
            </w:r>
          </w:p>
          <w:p w:rsidR="00835D12" w:rsidRDefault="00835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интерес детей к изобразительной деятельности, народному творчеству;</w:t>
            </w:r>
          </w:p>
          <w:p w:rsidR="00835D12" w:rsidRDefault="00835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эстетические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чувства и художественное восприятие;</w:t>
            </w:r>
          </w:p>
          <w:p w:rsidR="00835D12" w:rsidRDefault="00835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самостоятельность, активность;</w:t>
            </w:r>
          </w:p>
          <w:p w:rsidR="00835D12" w:rsidRDefault="00835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проявлению положительных эмоций,</w:t>
            </w:r>
          </w:p>
          <w:p w:rsidR="00835D12" w:rsidRDefault="00835D12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интересов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детей о малой родине и Отечестве, представлений о социокультурных ценностях нашего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народа, об отечественных традициях и праздниках.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5D12" w:rsidRDefault="00835D12" w:rsidP="00835D12">
      <w:pPr>
        <w:rPr>
          <w:rFonts w:ascii="Times New Roman" w:hAnsi="Times New Roman" w:cs="Times New Roman"/>
          <w:b/>
          <w:sz w:val="28"/>
          <w:szCs w:val="28"/>
        </w:rPr>
      </w:pPr>
    </w:p>
    <w:p w:rsidR="00835D12" w:rsidRDefault="00835D12" w:rsidP="00835D12">
      <w:pPr>
        <w:rPr>
          <w:rFonts w:ascii="Times New Roman" w:hAnsi="Times New Roman" w:cs="Times New Roman"/>
          <w:b/>
          <w:sz w:val="28"/>
          <w:szCs w:val="28"/>
        </w:rPr>
      </w:pPr>
    </w:p>
    <w:p w:rsidR="00835D12" w:rsidRDefault="00835D12" w:rsidP="00835D12">
      <w:pPr>
        <w:rPr>
          <w:rFonts w:ascii="Times New Roman" w:hAnsi="Times New Roman" w:cs="Times New Roman"/>
          <w:b/>
          <w:sz w:val="28"/>
          <w:szCs w:val="28"/>
        </w:rPr>
      </w:pPr>
    </w:p>
    <w:p w:rsidR="00835D12" w:rsidRDefault="00835D12" w:rsidP="00DC5B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2" w:rsidRDefault="00835D12" w:rsidP="00DC5B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2" w:rsidRDefault="00835D12" w:rsidP="00DC5B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2" w:rsidRPr="00DC5B38" w:rsidRDefault="00835D12" w:rsidP="00DC5B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5D12" w:rsidRPr="00DC5B38" w:rsidSect="00835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81"/>
    <w:rsid w:val="00055B19"/>
    <w:rsid w:val="00175181"/>
    <w:rsid w:val="001E6DEF"/>
    <w:rsid w:val="00216B8A"/>
    <w:rsid w:val="0024115F"/>
    <w:rsid w:val="00244F67"/>
    <w:rsid w:val="002E6E43"/>
    <w:rsid w:val="00370BFA"/>
    <w:rsid w:val="004651EC"/>
    <w:rsid w:val="0049336B"/>
    <w:rsid w:val="007602C5"/>
    <w:rsid w:val="007B10B1"/>
    <w:rsid w:val="00835D12"/>
    <w:rsid w:val="00855ACD"/>
    <w:rsid w:val="008A12F9"/>
    <w:rsid w:val="008F492C"/>
    <w:rsid w:val="00B15FEA"/>
    <w:rsid w:val="00B717A2"/>
    <w:rsid w:val="00C35C87"/>
    <w:rsid w:val="00CB4E60"/>
    <w:rsid w:val="00D1043E"/>
    <w:rsid w:val="00D33791"/>
    <w:rsid w:val="00D34D6A"/>
    <w:rsid w:val="00D602F5"/>
    <w:rsid w:val="00D64933"/>
    <w:rsid w:val="00DC5B38"/>
    <w:rsid w:val="00E37914"/>
    <w:rsid w:val="00F05742"/>
    <w:rsid w:val="00FA0BD7"/>
    <w:rsid w:val="00FC7A31"/>
    <w:rsid w:val="00FF03C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C661B-1EE8-40E0-9249-188893E7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17</cp:revision>
  <dcterms:created xsi:type="dcterms:W3CDTF">2023-03-31T05:34:00Z</dcterms:created>
  <dcterms:modified xsi:type="dcterms:W3CDTF">2024-02-21T07:16:00Z</dcterms:modified>
</cp:coreProperties>
</file>